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3487"/>
        <w:gridCol w:w="1554"/>
        <w:gridCol w:w="3043"/>
      </w:tblGrid>
      <w:tr w:rsidR="002202AD" w14:paraId="7D2A18D0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E34BC" w14:textId="18920824" w:rsidR="002202AD" w:rsidRDefault="005976D2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2202AD" w14:paraId="4D503D0F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E1F7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AB0E" w14:textId="4AF1320B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CARRUS MOBILITY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843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373" w14:textId="43EB2FC8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U34300MP2021PTC055297</w:t>
            </w:r>
          </w:p>
        </w:tc>
      </w:tr>
      <w:tr w:rsidR="002202AD" w14:paraId="4BE5A5C5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5313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C596" w14:textId="48FA064B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DIPP78122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27D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8477" w14:textId="0135D31A" w:rsidR="002202AD" w:rsidRDefault="00B611E5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B611E5">
              <w:rPr>
                <w:sz w:val="24"/>
                <w:szCs w:val="22"/>
              </w:rPr>
              <w:t>10-03-2021</w:t>
            </w:r>
          </w:p>
        </w:tc>
      </w:tr>
      <w:tr w:rsidR="002202AD" w14:paraId="57B60B86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205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048" w14:textId="1753B3BD" w:rsidR="002202AD" w:rsidRDefault="00B611E5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B611E5">
              <w:rPr>
                <w:sz w:val="24"/>
                <w:szCs w:val="22"/>
              </w:rPr>
              <w:t>Bhopal</w:t>
            </w:r>
          </w:p>
        </w:tc>
      </w:tr>
      <w:tr w:rsidR="002202AD" w14:paraId="1A5F0413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E6C6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24A0" w14:textId="197359C2" w:rsidR="002202AD" w:rsidRDefault="00B611E5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B611E5">
              <w:rPr>
                <w:sz w:val="24"/>
                <w:szCs w:val="22"/>
              </w:rPr>
              <w:t>Logistics &amp; Electric Mobility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124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94F2" w14:textId="0BE4408E" w:rsidR="002202AD" w:rsidRDefault="00B611E5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B611E5">
              <w:rPr>
                <w:sz w:val="24"/>
                <w:szCs w:val="22"/>
              </w:rPr>
              <w:t>Business Support Supplies</w:t>
            </w:r>
          </w:p>
        </w:tc>
      </w:tr>
      <w:tr w:rsidR="002202AD" w14:paraId="74BF3B59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FFA1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9C35" w14:textId="1838716E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Sameep Tripathi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320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377" w14:textId="4B008DE3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9407529192</w:t>
            </w:r>
          </w:p>
        </w:tc>
      </w:tr>
      <w:tr w:rsidR="002202AD" w14:paraId="1C8E4582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D7B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341B" w14:textId="706CF5A4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sameep.ceo@carrusmobility.com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C347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61F9" w14:textId="2E76E176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 w:rsidRPr="002202AD">
              <w:rPr>
                <w:sz w:val="24"/>
                <w:szCs w:val="22"/>
              </w:rPr>
              <w:t>https://carrusmobility.com/</w:t>
            </w:r>
          </w:p>
        </w:tc>
      </w:tr>
      <w:tr w:rsidR="002202AD" w14:paraId="568D878F" w14:textId="77777777" w:rsidTr="005976D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A9C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36DC" w14:textId="1C8A4CBB" w:rsidR="002202AD" w:rsidRDefault="00A359B7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Designing Stage; working on prototype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54A4" w14:textId="77777777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C54" w14:textId="3FEDBA90" w:rsidR="002202AD" w:rsidRDefault="00B611E5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2202AD" w14:paraId="38E17652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65903" w14:textId="4105DA3C" w:rsidR="002202AD" w:rsidRDefault="002202AD" w:rsidP="00D314F6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2202AD" w14:paraId="1E718ACB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9FE4" w14:textId="737FA5F5" w:rsidR="005976D2" w:rsidRDefault="005976D2" w:rsidP="00D31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Manufactures reefer containers for Cold Chain Logistics. </w:t>
            </w:r>
          </w:p>
          <w:p w14:paraId="2F8AB08F" w14:textId="1E9E6314" w:rsidR="00CF488B" w:rsidRPr="00A05504" w:rsidRDefault="00CF488B" w:rsidP="00D31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A05504">
              <w:rPr>
                <w:sz w:val="24"/>
                <w:szCs w:val="22"/>
              </w:rPr>
              <w:t>+20</w:t>
            </w:r>
            <w:r w:rsidR="00A05504" w:rsidRPr="00A05504">
              <w:rPr>
                <w:sz w:val="24"/>
                <w:szCs w:val="22"/>
              </w:rPr>
              <w:t>- to -</w:t>
            </w:r>
            <w:r w:rsidRPr="00A05504">
              <w:rPr>
                <w:sz w:val="24"/>
                <w:szCs w:val="22"/>
              </w:rPr>
              <w:t>40</w:t>
            </w:r>
            <w:r w:rsidR="00A05504" w:rsidRPr="00A05504">
              <w:rPr>
                <w:sz w:val="24"/>
                <w:szCs w:val="22"/>
              </w:rPr>
              <w:t xml:space="preserve"> Degrees containers with sizes </w:t>
            </w:r>
            <w:r w:rsidR="00697CB2">
              <w:rPr>
                <w:sz w:val="24"/>
                <w:szCs w:val="22"/>
              </w:rPr>
              <w:t>8, 12, 16</w:t>
            </w:r>
            <w:r w:rsidR="00A05504">
              <w:rPr>
                <w:sz w:val="24"/>
                <w:szCs w:val="22"/>
              </w:rPr>
              <w:t>, 2</w:t>
            </w:r>
            <w:r w:rsidRPr="00A05504">
              <w:rPr>
                <w:sz w:val="24"/>
                <w:szCs w:val="22"/>
              </w:rPr>
              <w:t>0</w:t>
            </w:r>
            <w:r w:rsidR="00A05504">
              <w:rPr>
                <w:sz w:val="24"/>
                <w:szCs w:val="22"/>
              </w:rPr>
              <w:t xml:space="preserve"> and </w:t>
            </w:r>
            <w:r w:rsidRPr="00A05504">
              <w:rPr>
                <w:sz w:val="24"/>
                <w:szCs w:val="22"/>
              </w:rPr>
              <w:t>40</w:t>
            </w:r>
            <w:r w:rsidR="00697CB2">
              <w:rPr>
                <w:sz w:val="24"/>
                <w:szCs w:val="22"/>
              </w:rPr>
              <w:t xml:space="preserve"> Meters.</w:t>
            </w:r>
            <w:bookmarkStart w:id="0" w:name="_GoBack"/>
            <w:bookmarkEnd w:id="0"/>
          </w:p>
          <w:p w14:paraId="797B2623" w14:textId="6F9F1631" w:rsidR="00CF488B" w:rsidRDefault="000A6145" w:rsidP="00D314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In discussion with state Govt. of Punjab, Himachal, Maharashtra, J&amp;K etc. </w:t>
            </w:r>
          </w:p>
          <w:p w14:paraId="4BC6A33F" w14:textId="04874067" w:rsidR="002202AD" w:rsidRPr="00B611E5" w:rsidRDefault="000A6145" w:rsidP="000A61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Generated funds of Rs. 40 Lacs. </w:t>
            </w:r>
          </w:p>
        </w:tc>
      </w:tr>
    </w:tbl>
    <w:p w14:paraId="46DFE71D" w14:textId="77777777" w:rsidR="00474115" w:rsidRDefault="00474115" w:rsidP="00D314F6">
      <w:pPr>
        <w:spacing w:after="0" w:line="240" w:lineRule="auto"/>
      </w:pPr>
    </w:p>
    <w:sectPr w:rsidR="00474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F80BE" w14:textId="77777777" w:rsidR="00D63B9A" w:rsidRDefault="00D63B9A" w:rsidP="00B611E5">
      <w:pPr>
        <w:spacing w:after="0" w:line="240" w:lineRule="auto"/>
      </w:pPr>
      <w:r>
        <w:separator/>
      </w:r>
    </w:p>
  </w:endnote>
  <w:endnote w:type="continuationSeparator" w:id="0">
    <w:p w14:paraId="77CBE2D2" w14:textId="77777777" w:rsidR="00D63B9A" w:rsidRDefault="00D63B9A" w:rsidP="00B6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8342C" w14:textId="77777777" w:rsidR="00D63B9A" w:rsidRDefault="00D63B9A" w:rsidP="00B611E5">
      <w:pPr>
        <w:spacing w:after="0" w:line="240" w:lineRule="auto"/>
      </w:pPr>
      <w:r>
        <w:separator/>
      </w:r>
    </w:p>
  </w:footnote>
  <w:footnote w:type="continuationSeparator" w:id="0">
    <w:p w14:paraId="578A671B" w14:textId="77777777" w:rsidR="00D63B9A" w:rsidRDefault="00D63B9A" w:rsidP="00B6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AD"/>
    <w:rsid w:val="000003E5"/>
    <w:rsid w:val="000A6145"/>
    <w:rsid w:val="002202AD"/>
    <w:rsid w:val="002337F4"/>
    <w:rsid w:val="00474115"/>
    <w:rsid w:val="005976D2"/>
    <w:rsid w:val="00697CB2"/>
    <w:rsid w:val="0087652D"/>
    <w:rsid w:val="00A05504"/>
    <w:rsid w:val="00A359B7"/>
    <w:rsid w:val="00B57BF9"/>
    <w:rsid w:val="00B611E5"/>
    <w:rsid w:val="00BA1180"/>
    <w:rsid w:val="00CF488B"/>
    <w:rsid w:val="00D314F6"/>
    <w:rsid w:val="00D6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A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AD"/>
    <w:pPr>
      <w:ind w:left="720"/>
      <w:contextualSpacing/>
    </w:pPr>
  </w:style>
  <w:style w:type="table" w:styleId="TableGrid">
    <w:name w:val="Table Grid"/>
    <w:basedOn w:val="TableNormal"/>
    <w:uiPriority w:val="59"/>
    <w:rsid w:val="002202A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A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AD"/>
    <w:pPr>
      <w:ind w:left="720"/>
      <w:contextualSpacing/>
    </w:pPr>
  </w:style>
  <w:style w:type="table" w:styleId="TableGrid">
    <w:name w:val="Table Grid"/>
    <w:basedOn w:val="TableNormal"/>
    <w:uiPriority w:val="59"/>
    <w:rsid w:val="002202A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8</cp:revision>
  <dcterms:created xsi:type="dcterms:W3CDTF">2022-10-28T13:06:00Z</dcterms:created>
  <dcterms:modified xsi:type="dcterms:W3CDTF">2022-11-01T07:42:00Z</dcterms:modified>
</cp:coreProperties>
</file>